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9A" w:rsidRDefault="0072209A" w:rsidP="0072209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09A">
        <w:rPr>
          <w:rFonts w:ascii="Times New Roman" w:hAnsi="Times New Roman" w:cs="Times New Roman"/>
          <w:b/>
          <w:sz w:val="28"/>
          <w:szCs w:val="28"/>
        </w:rPr>
        <w:t xml:space="preserve">ART BRİDGE WİTH LOVELY FRİENDS </w:t>
      </w:r>
      <w:r w:rsidR="00AF78A6">
        <w:rPr>
          <w:rFonts w:ascii="Times New Roman" w:hAnsi="Times New Roman" w:cs="Times New Roman"/>
          <w:b/>
          <w:sz w:val="28"/>
          <w:szCs w:val="28"/>
        </w:rPr>
        <w:t>E-</w:t>
      </w:r>
      <w:r w:rsidR="00AF78A6" w:rsidRPr="00AF78A6">
        <w:rPr>
          <w:rFonts w:ascii="Times New Roman" w:hAnsi="Times New Roman" w:cs="Times New Roman"/>
          <w:b/>
          <w:sz w:val="28"/>
          <w:szCs w:val="28"/>
        </w:rPr>
        <w:t>TWİNNİNG PROJESİ</w:t>
      </w:r>
    </w:p>
    <w:p w:rsidR="00226BA7" w:rsidRPr="0072209A" w:rsidRDefault="0072209A" w:rsidP="0072209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209A">
        <w:rPr>
          <w:rFonts w:ascii="Times New Roman" w:hAnsi="Times New Roman" w:cs="Times New Roman"/>
          <w:b/>
          <w:sz w:val="28"/>
          <w:szCs w:val="28"/>
        </w:rPr>
        <w:t>MÜFREDAT  ENTEGRASYON</w:t>
      </w:r>
      <w:proofErr w:type="gramEnd"/>
    </w:p>
    <w:p w:rsidR="0072209A" w:rsidRDefault="0072209A" w:rsidP="0072209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2209A" w:rsidRDefault="0072209A" w:rsidP="0072209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26BA7" w:rsidRPr="0072209A" w:rsidRDefault="0072209A" w:rsidP="007220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72209A">
        <w:rPr>
          <w:rFonts w:ascii="Times New Roman" w:hAnsi="Times New Roman" w:cs="Times New Roman"/>
          <w:b/>
          <w:i/>
          <w:u w:val="single"/>
        </w:rPr>
        <w:t>SOSYAL BİLGİLER DERSİ</w:t>
      </w:r>
    </w:p>
    <w:p w:rsidR="00F25CDB" w:rsidRPr="0072209A" w:rsidRDefault="00F25CDB" w:rsidP="0072209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09A">
        <w:rPr>
          <w:rFonts w:ascii="Times New Roman" w:hAnsi="Times New Roman" w:cs="Times New Roman"/>
        </w:rPr>
        <w:t xml:space="preserve">Projemizde özellikle e-güvenlikle ilgili yapılan tüm faaliyetler ve projemiz </w:t>
      </w:r>
      <w:proofErr w:type="gramStart"/>
      <w:r w:rsidRPr="0072209A">
        <w:rPr>
          <w:rFonts w:ascii="Times New Roman" w:hAnsi="Times New Roman" w:cs="Times New Roman"/>
        </w:rPr>
        <w:t>için  hazırlanan</w:t>
      </w:r>
      <w:proofErr w:type="gramEnd"/>
      <w:r w:rsidRPr="0072209A">
        <w:rPr>
          <w:rFonts w:ascii="Times New Roman" w:hAnsi="Times New Roman" w:cs="Times New Roman"/>
        </w:rPr>
        <w:t xml:space="preserve">  logolar ve posterler için kullanılan web2 araçlarının teknolojik durumu aşağıdaki kazanımlarla ilişkilendirilmiştir</w:t>
      </w:r>
    </w:p>
    <w:p w:rsidR="00F25CDB" w:rsidRPr="0072209A" w:rsidRDefault="00F25CDB" w:rsidP="0072209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2209A">
        <w:rPr>
          <w:rFonts w:ascii="Times New Roman" w:hAnsi="Times New Roman" w:cs="Times New Roman"/>
        </w:rPr>
        <w:t>Örnek kazanımlar:</w:t>
      </w:r>
    </w:p>
    <w:p w:rsidR="00F25CDB" w:rsidRPr="0072209A" w:rsidRDefault="00F25CDB" w:rsidP="008D35F0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72209A">
        <w:rPr>
          <w:rFonts w:ascii="Times New Roman" w:hAnsi="Times New Roman" w:cs="Times New Roman"/>
          <w:i/>
        </w:rPr>
        <w:t>SB.5.4.2. Sanal ortamda ulaştığı bilgilerin doğruluk ve güvenilirliğini sorgular.</w:t>
      </w:r>
    </w:p>
    <w:p w:rsidR="00F25CDB" w:rsidRPr="0072209A" w:rsidRDefault="00F25CDB" w:rsidP="008D35F0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72209A">
        <w:rPr>
          <w:rFonts w:ascii="Times New Roman" w:hAnsi="Times New Roman" w:cs="Times New Roman"/>
          <w:i/>
        </w:rPr>
        <w:t>SB.5.4.3. Sanal ortamı kullanırken güvenlik kurallarına uyar.</w:t>
      </w:r>
    </w:p>
    <w:p w:rsidR="0072209A" w:rsidRDefault="0072209A" w:rsidP="007220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209A" w:rsidRDefault="0072209A" w:rsidP="007220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37F0" w:rsidRDefault="00F25CDB" w:rsidP="0072209A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72209A">
        <w:rPr>
          <w:rFonts w:ascii="Times New Roman" w:hAnsi="Times New Roman" w:cs="Times New Roman"/>
        </w:rPr>
        <w:t xml:space="preserve"> </w:t>
      </w:r>
      <w:r w:rsidR="0072209A" w:rsidRPr="0072209A">
        <w:rPr>
          <w:rFonts w:ascii="Times New Roman" w:hAnsi="Times New Roman" w:cs="Times New Roman"/>
          <w:b/>
          <w:i/>
          <w:u w:val="single"/>
        </w:rPr>
        <w:t>GÖRSEL SANATLAR DERSİ</w:t>
      </w:r>
    </w:p>
    <w:p w:rsidR="00FF4D5A" w:rsidRDefault="00FF4D5A" w:rsidP="0072209A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:rsidR="00F25CDB" w:rsidRPr="0072209A" w:rsidRDefault="00F25CDB" w:rsidP="008D35F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2209A">
        <w:rPr>
          <w:rFonts w:ascii="Times New Roman" w:hAnsi="Times New Roman" w:cs="Times New Roman"/>
        </w:rPr>
        <w:t xml:space="preserve">G.5.3.2. Seçilen sanat eserinin görsel özelliklerini analiz eder. </w:t>
      </w:r>
    </w:p>
    <w:p w:rsidR="00F25CDB" w:rsidRPr="0072209A" w:rsidRDefault="00F25CDB" w:rsidP="008D35F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2209A">
        <w:rPr>
          <w:rFonts w:ascii="Times New Roman" w:hAnsi="Times New Roman" w:cs="Times New Roman"/>
        </w:rPr>
        <w:t>G.5.</w:t>
      </w:r>
      <w:proofErr w:type="gramStart"/>
      <w:r w:rsidRPr="0072209A">
        <w:rPr>
          <w:rFonts w:ascii="Times New Roman" w:hAnsi="Times New Roman" w:cs="Times New Roman"/>
        </w:rPr>
        <w:t>3.3</w:t>
      </w:r>
      <w:proofErr w:type="gramEnd"/>
      <w:r w:rsidRPr="0072209A">
        <w:rPr>
          <w:rFonts w:ascii="Times New Roman" w:hAnsi="Times New Roman" w:cs="Times New Roman"/>
        </w:rPr>
        <w:t>. Seçilen sanat eserinin içeriğini yorumlar.</w:t>
      </w:r>
    </w:p>
    <w:p w:rsidR="00226BA7" w:rsidRPr="0072209A" w:rsidRDefault="00226BA7" w:rsidP="008D35F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2209A">
        <w:rPr>
          <w:rFonts w:ascii="Times New Roman" w:hAnsi="Times New Roman" w:cs="Times New Roman"/>
        </w:rPr>
        <w:t>G.7.</w:t>
      </w:r>
      <w:proofErr w:type="gramStart"/>
      <w:r w:rsidRPr="0072209A">
        <w:rPr>
          <w:rFonts w:ascii="Times New Roman" w:hAnsi="Times New Roman" w:cs="Times New Roman"/>
        </w:rPr>
        <w:t>3.3</w:t>
      </w:r>
      <w:proofErr w:type="gramEnd"/>
      <w:r w:rsidRPr="0072209A">
        <w:rPr>
          <w:rFonts w:ascii="Times New Roman" w:hAnsi="Times New Roman" w:cs="Times New Roman"/>
        </w:rPr>
        <w:t>. Sanatçıların eserlerini oluşturma süreçlerini karşılaştırır. Farklı sanat eserlerinin (seramik, resim, heykel vb.) oluşturulma süreçlerinin karşılaştırılması üzerinde durulur</w:t>
      </w:r>
    </w:p>
    <w:p w:rsidR="00226BA7" w:rsidRPr="0072209A" w:rsidRDefault="00226BA7" w:rsidP="007220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6BA7" w:rsidRPr="0072209A" w:rsidRDefault="00226BA7" w:rsidP="0072209A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72209A">
        <w:rPr>
          <w:rFonts w:ascii="Times New Roman" w:hAnsi="Times New Roman" w:cs="Times New Roman"/>
          <w:b/>
          <w:i/>
          <w:u w:val="single"/>
        </w:rPr>
        <w:t>MÜZİK</w:t>
      </w:r>
      <w:r w:rsidR="0072209A" w:rsidRPr="0072209A">
        <w:rPr>
          <w:rFonts w:ascii="Times New Roman" w:hAnsi="Times New Roman" w:cs="Times New Roman"/>
          <w:b/>
          <w:i/>
          <w:u w:val="single"/>
        </w:rPr>
        <w:t xml:space="preserve"> DERSİ</w:t>
      </w:r>
    </w:p>
    <w:p w:rsidR="00226BA7" w:rsidRPr="0072209A" w:rsidRDefault="00226BA7" w:rsidP="008D35F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2209A">
        <w:rPr>
          <w:rFonts w:ascii="Times New Roman" w:hAnsi="Times New Roman" w:cs="Times New Roman"/>
        </w:rPr>
        <w:t>Mü.6.C.3. Ezgilere kendi oluşturduğu ritim kalıbı ile eşlik eder. Öğrendiği süre değerleri, zaman belirteçleri ve usullerle sınırlı olmalıdır</w:t>
      </w:r>
    </w:p>
    <w:p w:rsidR="00226BA7" w:rsidRPr="0072209A" w:rsidRDefault="00226BA7" w:rsidP="008D35F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2209A">
        <w:rPr>
          <w:rFonts w:ascii="Times New Roman" w:hAnsi="Times New Roman" w:cs="Times New Roman"/>
        </w:rPr>
        <w:t>Mü.7.A.7. Müzik çalışmalarını sergiler. Öğrencilerin müzikle ilgili eser ve edinimlerini sunabilecekleri ortamlar oluşturulur</w:t>
      </w:r>
    </w:p>
    <w:p w:rsidR="0072209A" w:rsidRPr="0072209A" w:rsidRDefault="0072209A" w:rsidP="007220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09A">
        <w:rPr>
          <w:rFonts w:ascii="Times New Roman" w:hAnsi="Times New Roman" w:cs="Times New Roman"/>
        </w:rPr>
        <w:t>Mü.8.A.9. Müzik çalışmalarını sergiler. Öğrencilerin müzikle ilgili eser ve edinimlerini sunabilecekleri ortamlar oluşturulur</w:t>
      </w:r>
    </w:p>
    <w:p w:rsidR="0072209A" w:rsidRDefault="0072209A" w:rsidP="007220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209A" w:rsidRDefault="0072209A" w:rsidP="007220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209A" w:rsidRPr="0072209A" w:rsidRDefault="0072209A" w:rsidP="0072209A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72209A">
        <w:rPr>
          <w:rFonts w:ascii="Times New Roman" w:hAnsi="Times New Roman" w:cs="Times New Roman"/>
          <w:b/>
          <w:i/>
          <w:u w:val="single"/>
        </w:rPr>
        <w:t>BİLİŞİM TEKNOLOJİLERİ DERSİ</w:t>
      </w:r>
    </w:p>
    <w:p w:rsidR="0072209A" w:rsidRPr="0072209A" w:rsidRDefault="0072209A" w:rsidP="008D35F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2209A">
        <w:rPr>
          <w:rFonts w:ascii="Times New Roman" w:hAnsi="Times New Roman" w:cs="Times New Roman"/>
        </w:rPr>
        <w:t>BT.5.1.2.3. Fare ve klavyeyi doğru bir şekilde kullanır</w:t>
      </w:r>
    </w:p>
    <w:p w:rsidR="0072209A" w:rsidRPr="0072209A" w:rsidRDefault="0072209A" w:rsidP="008D35F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2209A">
        <w:rPr>
          <w:rFonts w:ascii="Times New Roman" w:hAnsi="Times New Roman" w:cs="Times New Roman"/>
        </w:rPr>
        <w:t>BT.5.1.3.2. Temel dosya ve klasör yönetim işlemlerini yapar. Dosya ve klasör oluşturma, kopyalama, silme, geri alma, taşıma, arama gibi işlemler üzerinde durulur</w:t>
      </w:r>
    </w:p>
    <w:p w:rsidR="00AB345D" w:rsidRDefault="0072209A" w:rsidP="008D35F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2209A">
        <w:rPr>
          <w:rFonts w:ascii="Times New Roman" w:hAnsi="Times New Roman" w:cs="Times New Roman"/>
        </w:rPr>
        <w:t xml:space="preserve">BT.5.2.1.1. Etik ve bilişim etiği ile ilgili temel kavramları açıklar. </w:t>
      </w:r>
    </w:p>
    <w:p w:rsidR="0072209A" w:rsidRPr="0072209A" w:rsidRDefault="0072209A" w:rsidP="008D35F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2209A">
        <w:rPr>
          <w:rFonts w:ascii="Times New Roman" w:hAnsi="Times New Roman" w:cs="Times New Roman"/>
        </w:rPr>
        <w:t>BT.5.2.1.2. Bilişim teknolojileri ile İnterneti kullanma ve yönetme sürecinde etik ilkelere uymanın önemini açıklar.</w:t>
      </w:r>
    </w:p>
    <w:p w:rsidR="00AB345D" w:rsidRDefault="0072209A" w:rsidP="008D35F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2209A">
        <w:rPr>
          <w:rFonts w:ascii="Times New Roman" w:hAnsi="Times New Roman" w:cs="Times New Roman"/>
        </w:rPr>
        <w:t>BT.5.2.1.3. Çevrimiçi ortamda başkalarının haklarına saygı duyar.</w:t>
      </w:r>
    </w:p>
    <w:p w:rsidR="0072209A" w:rsidRPr="0072209A" w:rsidRDefault="0072209A" w:rsidP="008D35F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2209A">
        <w:rPr>
          <w:rFonts w:ascii="Times New Roman" w:hAnsi="Times New Roman" w:cs="Times New Roman"/>
        </w:rPr>
        <w:t xml:space="preserve"> BT.5.2.1.4. Etik ilkelerin ihlali sonucunda karşılaşılacak durumları fark eder. Etik kurallara uyulmaması durumunda karşılaşılacak durumlara yönelik örnekler üzerinde durularak adil kullanım ilkelerinden bahsedilir</w:t>
      </w:r>
    </w:p>
    <w:p w:rsidR="0072209A" w:rsidRPr="0072209A" w:rsidRDefault="0072209A" w:rsidP="008D35F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2209A">
        <w:rPr>
          <w:rFonts w:ascii="Times New Roman" w:hAnsi="Times New Roman" w:cs="Times New Roman"/>
        </w:rPr>
        <w:t>BT.5.3.3.2. Sanal ortamda iletişim kurmanın olumlu ve olumsuz yanlarını tartışır.</w:t>
      </w:r>
    </w:p>
    <w:p w:rsidR="0072209A" w:rsidRDefault="0072209A" w:rsidP="008D35F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2209A">
        <w:rPr>
          <w:rFonts w:ascii="Times New Roman" w:hAnsi="Times New Roman" w:cs="Times New Roman"/>
        </w:rPr>
        <w:t>BT.6.2.1.4. Telif hakkı kavramını ve önemini araştırır.</w:t>
      </w:r>
    </w:p>
    <w:p w:rsidR="008D35F0" w:rsidRDefault="008D35F0" w:rsidP="008D35F0">
      <w:pPr>
        <w:spacing w:after="12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:rsidR="008D35F0" w:rsidRDefault="008D35F0" w:rsidP="008D35F0">
      <w:pPr>
        <w:spacing w:after="12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8D35F0">
        <w:rPr>
          <w:rFonts w:ascii="Times New Roman" w:hAnsi="Times New Roman" w:cs="Times New Roman"/>
          <w:b/>
          <w:i/>
          <w:u w:val="single"/>
        </w:rPr>
        <w:t>FEN BİLİMLERİ DERSİ</w:t>
      </w:r>
    </w:p>
    <w:p w:rsidR="008D35F0" w:rsidRDefault="008D35F0" w:rsidP="008D35F0">
      <w:pPr>
        <w:spacing w:after="120" w:line="240" w:lineRule="auto"/>
        <w:jc w:val="both"/>
        <w:rPr>
          <w:rFonts w:ascii="Times New Roman" w:hAnsi="Times New Roman" w:cs="Times New Roman"/>
        </w:rPr>
      </w:pPr>
      <w:bookmarkStart w:id="0" w:name="_GoBack"/>
      <w:r w:rsidRPr="008D35F0">
        <w:rPr>
          <w:rFonts w:ascii="Times New Roman" w:hAnsi="Times New Roman" w:cs="Times New Roman"/>
        </w:rPr>
        <w:t>F.6.5.4.4. Akustik uygulamalarına örnekler verir.</w:t>
      </w:r>
    </w:p>
    <w:bookmarkEnd w:id="0"/>
    <w:p w:rsidR="008D35F0" w:rsidRDefault="008D35F0" w:rsidP="008D35F0">
      <w:pPr>
        <w:spacing w:after="12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:rsidR="0064186C" w:rsidRDefault="0064186C" w:rsidP="008D35F0">
      <w:pPr>
        <w:spacing w:after="12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:rsidR="0064186C" w:rsidRDefault="0064186C" w:rsidP="008D35F0">
      <w:pPr>
        <w:spacing w:after="12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:rsidR="008D35F0" w:rsidRDefault="008D35F0" w:rsidP="008D35F0">
      <w:pPr>
        <w:spacing w:after="12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8D35F0">
        <w:rPr>
          <w:rFonts w:ascii="Times New Roman" w:hAnsi="Times New Roman" w:cs="Times New Roman"/>
          <w:b/>
          <w:i/>
          <w:u w:val="single"/>
        </w:rPr>
        <w:t>TÜRKÇE DERSİ</w:t>
      </w:r>
    </w:p>
    <w:p w:rsidR="008D35F0" w:rsidRPr="00D15F05" w:rsidRDefault="008D35F0" w:rsidP="008D35F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D15F05">
        <w:rPr>
          <w:rFonts w:ascii="Times New Roman" w:hAnsi="Times New Roman" w:cs="Times New Roman"/>
        </w:rPr>
        <w:t>T.5.4.3. Hikâye edici metin yazar. a) Öğrencilerin günlük hayattaki gözlem ve deneyimlerine dayanarak hikâye konusu ve hikâye unsurlarını belirlemeleri sağlanır.</w:t>
      </w:r>
    </w:p>
    <w:p w:rsidR="00D15F05" w:rsidRPr="00D15F05" w:rsidRDefault="00D15F05" w:rsidP="008D35F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D15F05">
        <w:rPr>
          <w:rFonts w:ascii="Times New Roman" w:hAnsi="Times New Roman" w:cs="Times New Roman"/>
        </w:rPr>
        <w:t>T.5.4.4. Yazma stratejilerini uygular. Güdümlü, metin tamamlama, bir metni kendi kelimeleri ile yeniden oluşturma, boşluk doldurma, grup olarak yazma gibi yöntem ve tekniklerin kullanılması sağlanır</w:t>
      </w:r>
    </w:p>
    <w:p w:rsidR="00D15F05" w:rsidRPr="00D15F05" w:rsidRDefault="00D15F05" w:rsidP="008D35F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D15F05">
        <w:rPr>
          <w:rFonts w:ascii="Times New Roman" w:hAnsi="Times New Roman" w:cs="Times New Roman"/>
        </w:rPr>
        <w:t>T.5.4.9. Yazdıklarını düzenler</w:t>
      </w:r>
    </w:p>
    <w:p w:rsidR="00D15F05" w:rsidRPr="00D15F05" w:rsidRDefault="00D15F05" w:rsidP="008D35F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D15F05">
        <w:rPr>
          <w:rFonts w:ascii="Times New Roman" w:hAnsi="Times New Roman" w:cs="Times New Roman"/>
        </w:rPr>
        <w:t>T.5.4.10. Yazdıklarını paylaşır</w:t>
      </w:r>
    </w:p>
    <w:p w:rsidR="00D15F05" w:rsidRPr="00D15F05" w:rsidRDefault="00D15F05" w:rsidP="008D35F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D15F05">
        <w:rPr>
          <w:rFonts w:ascii="Times New Roman" w:hAnsi="Times New Roman" w:cs="Times New Roman"/>
        </w:rPr>
        <w:t>T.5.4.14. Kısa metinler yazar.</w:t>
      </w:r>
    </w:p>
    <w:p w:rsidR="00D15F05" w:rsidRPr="00D15F05" w:rsidRDefault="00D15F05" w:rsidP="008D35F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D15F05">
        <w:rPr>
          <w:rFonts w:ascii="Times New Roman" w:hAnsi="Times New Roman" w:cs="Times New Roman"/>
        </w:rPr>
        <w:t xml:space="preserve">T.6.4.9. Yazılarında uygun geçiş ve bağlantı ifadelerini kullanır. </w:t>
      </w:r>
      <w:proofErr w:type="gramStart"/>
      <w:r w:rsidRPr="00D15F05">
        <w:rPr>
          <w:rFonts w:ascii="Times New Roman" w:hAnsi="Times New Roman" w:cs="Times New Roman"/>
        </w:rPr>
        <w:t>Ama,</w:t>
      </w:r>
      <w:proofErr w:type="gramEnd"/>
      <w:r w:rsidRPr="00D15F05">
        <w:rPr>
          <w:rFonts w:ascii="Times New Roman" w:hAnsi="Times New Roman" w:cs="Times New Roman"/>
        </w:rPr>
        <w:t xml:space="preserve"> fakat, ancak, lakin, bununla birlikte ve buna rağmen ifadelerinin kullanılması sağlanır</w:t>
      </w:r>
    </w:p>
    <w:p w:rsidR="00D15F05" w:rsidRPr="00D15F05" w:rsidRDefault="00D15F05" w:rsidP="008D35F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D15F05">
        <w:rPr>
          <w:rFonts w:ascii="Times New Roman" w:hAnsi="Times New Roman" w:cs="Times New Roman"/>
        </w:rPr>
        <w:t>T.6.4.10. Yazdıklarını düzenler. a) Anlam bütünlüğünü bozan ifadelerin belirlenmesi ve düzeltilmesi sağlanır, kavramsal olarak anlatım bozukluğu konusuna değinilmez. b) Metinde yer alan yazım ve noktalama kuralları ile sınırlı tutulur.</w:t>
      </w:r>
    </w:p>
    <w:p w:rsidR="00D15F05" w:rsidRPr="00D15F05" w:rsidRDefault="00D15F05" w:rsidP="008D35F0">
      <w:pPr>
        <w:spacing w:after="12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D15F05">
        <w:rPr>
          <w:rFonts w:ascii="Times New Roman" w:hAnsi="Times New Roman" w:cs="Times New Roman"/>
        </w:rPr>
        <w:t>T.7.3.26. Metindeki gerçek ve kurgusal unsurları ayırt eder.</w:t>
      </w:r>
    </w:p>
    <w:sectPr w:rsidR="00D15F05" w:rsidRPr="00D15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DB"/>
    <w:rsid w:val="001D6DF6"/>
    <w:rsid w:val="00226BA7"/>
    <w:rsid w:val="00630689"/>
    <w:rsid w:val="0064186C"/>
    <w:rsid w:val="00693C74"/>
    <w:rsid w:val="0072209A"/>
    <w:rsid w:val="008D35F0"/>
    <w:rsid w:val="009D21DE"/>
    <w:rsid w:val="00AB345D"/>
    <w:rsid w:val="00AF78A6"/>
    <w:rsid w:val="00D15F05"/>
    <w:rsid w:val="00E92AB3"/>
    <w:rsid w:val="00F25CDB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C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C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vivobook</dc:creator>
  <cp:lastModifiedBy>ASUS vivobook</cp:lastModifiedBy>
  <cp:revision>10</cp:revision>
  <dcterms:created xsi:type="dcterms:W3CDTF">2024-05-22T18:33:00Z</dcterms:created>
  <dcterms:modified xsi:type="dcterms:W3CDTF">2024-05-27T09:44:00Z</dcterms:modified>
</cp:coreProperties>
</file>